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1680" w14:textId="0ABF40CD" w:rsidR="0045395C" w:rsidRPr="0045395C" w:rsidRDefault="002E4085" w:rsidP="0045395C">
      <w:pPr>
        <w:spacing w:after="36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Little Social Butterflies: Tips for Raising a Socially Savvy Preschooler</w:t>
      </w:r>
    </w:p>
    <w:p w14:paraId="0B715ECD" w14:textId="27AF344B" w:rsidR="0073235B" w:rsidRPr="00AF15AC" w:rsidRDefault="00F97F8C" w:rsidP="00C758FC">
      <w:pPr>
        <w:spacing w:after="0"/>
        <w:rPr>
          <w:rFonts w:cs="VAG Rounded Std Light"/>
          <w:color w:val="221F1F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A0404E4" wp14:editId="3923A74D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2715260" cy="180975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AC">
        <w:rPr>
          <w:rFonts w:cs="VAG Rounded Std Light"/>
          <w:color w:val="221F1F"/>
        </w:rPr>
        <w:t>We all want our children to grow up happy, healthy, and thriving</w:t>
      </w:r>
      <w:r w:rsidR="00086982">
        <w:rPr>
          <w:rFonts w:cs="VAG Rounded Std Light"/>
          <w:color w:val="221F1F"/>
        </w:rPr>
        <w:t xml:space="preserve"> – </w:t>
      </w:r>
      <w:r w:rsidR="00AF15AC">
        <w:rPr>
          <w:rFonts w:cs="VAG Rounded Std Light"/>
          <w:color w:val="221F1F"/>
        </w:rPr>
        <w:t xml:space="preserve">and building strong social skills is a key part in achieving this. At our </w:t>
      </w:r>
      <w:r w:rsidR="00086982">
        <w:rPr>
          <w:rFonts w:cs="VAG Rounded Std Light"/>
          <w:color w:val="221F1F"/>
        </w:rPr>
        <w:t>pre</w:t>
      </w:r>
      <w:r w:rsidR="00AF15AC">
        <w:rPr>
          <w:rFonts w:cs="VAG Rounded Std Light"/>
          <w:color w:val="221F1F"/>
        </w:rPr>
        <w:t xml:space="preserve">school, we recognize that sharing, making friends, and problem-solving are crucial components for a child’s overall development. That’s why our Links to Learning curriculum is focused on building these skills! </w:t>
      </w:r>
    </w:p>
    <w:p w14:paraId="090B364C" w14:textId="0E2EC07A" w:rsidR="00AF15AC" w:rsidRDefault="00AF15AC" w:rsidP="00C758FC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</w:p>
    <w:p w14:paraId="469AB9C3" w14:textId="165F0655" w:rsidR="00AF15AC" w:rsidRDefault="00AF15AC" w:rsidP="00C758FC">
      <w:pPr>
        <w:spacing w:after="0"/>
        <w:rPr>
          <w:rFonts w:cs="VAG Rounded Std Light"/>
          <w:color w:val="221F1F"/>
        </w:rPr>
      </w:pPr>
      <w:r w:rsidRPr="00AF15AC">
        <w:rPr>
          <w:rFonts w:cs="VAG Rounded Std Light"/>
          <w:color w:val="221F1F"/>
        </w:rPr>
        <w:t xml:space="preserve">In our classrooms, we strive to incorporate social interactions into every aspect of our students’ schedule and routines. Our teachers </w:t>
      </w:r>
      <w:r w:rsidR="002E4085">
        <w:rPr>
          <w:rFonts w:cs="VAG Rounded Std Light"/>
          <w:color w:val="221F1F"/>
        </w:rPr>
        <w:t>implement</w:t>
      </w:r>
      <w:r>
        <w:rPr>
          <w:rFonts w:cs="VAG Rounded Std Light"/>
          <w:color w:val="221F1F"/>
        </w:rPr>
        <w:t xml:space="preserve"> </w:t>
      </w:r>
      <w:r w:rsidRPr="00AF15AC">
        <w:rPr>
          <w:rFonts w:cs="VAG Rounded Std Light"/>
          <w:color w:val="221F1F"/>
        </w:rPr>
        <w:t xml:space="preserve">a variety of techniques, </w:t>
      </w:r>
      <w:r w:rsidR="002E4085">
        <w:rPr>
          <w:rFonts w:cs="VAG Rounded Std Light"/>
          <w:color w:val="221F1F"/>
        </w:rPr>
        <w:t>such as</w:t>
      </w:r>
      <w:r w:rsidRPr="00AF15AC">
        <w:rPr>
          <w:rFonts w:cs="VAG Rounded Std Light"/>
          <w:color w:val="221F1F"/>
        </w:rPr>
        <w:t xml:space="preserve"> </w:t>
      </w:r>
      <w:r w:rsidR="002E4085">
        <w:rPr>
          <w:rFonts w:cs="VAG Rounded Std Light"/>
          <w:color w:val="221F1F"/>
        </w:rPr>
        <w:t>using</w:t>
      </w:r>
      <w:r w:rsidRPr="00AF15AC">
        <w:rPr>
          <w:rFonts w:cs="VAG Rounded Std Light"/>
          <w:color w:val="221F1F"/>
        </w:rPr>
        <w:t xml:space="preserve"> emotion charts to showcase different feelings, </w:t>
      </w:r>
      <w:r w:rsidR="002E4085">
        <w:rPr>
          <w:rFonts w:cs="VAG Rounded Std Light"/>
          <w:color w:val="221F1F"/>
        </w:rPr>
        <w:t>displaying</w:t>
      </w:r>
      <w:r w:rsidRPr="00AF15AC">
        <w:rPr>
          <w:rFonts w:cs="VAG Rounded Std Light"/>
          <w:color w:val="221F1F"/>
        </w:rPr>
        <w:t xml:space="preserve"> photo prompts throughout the classroom to encourage sharing, and </w:t>
      </w:r>
      <w:r w:rsidR="002E4085">
        <w:rPr>
          <w:rFonts w:cs="VAG Rounded Std Light"/>
          <w:color w:val="221F1F"/>
        </w:rPr>
        <w:t>facilitating</w:t>
      </w:r>
      <w:r w:rsidRPr="00AF15AC">
        <w:rPr>
          <w:rFonts w:cs="VAG Rounded Std Light"/>
          <w:color w:val="221F1F"/>
        </w:rPr>
        <w:t xml:space="preserve"> games that require taking turns. Additionally, our teachers</w:t>
      </w:r>
      <w:r w:rsidR="002E4085">
        <w:rPr>
          <w:rFonts w:cs="VAG Rounded Std Light"/>
          <w:color w:val="221F1F"/>
        </w:rPr>
        <w:t xml:space="preserve"> serve as role models, demonstrating </w:t>
      </w:r>
      <w:r w:rsidRPr="00AF15AC">
        <w:rPr>
          <w:rFonts w:cs="VAG Rounded Std Light"/>
          <w:color w:val="221F1F"/>
        </w:rPr>
        <w:t>gratitude and socially appropriate behaviors</w:t>
      </w:r>
      <w:r w:rsidR="000547FE">
        <w:rPr>
          <w:rFonts w:cs="VAG Rounded Std Light"/>
          <w:color w:val="221F1F"/>
        </w:rPr>
        <w:t xml:space="preserve"> throughout the school day.</w:t>
      </w:r>
    </w:p>
    <w:p w14:paraId="5282E185" w14:textId="77777777" w:rsidR="00AF15AC" w:rsidRDefault="00AF15AC" w:rsidP="00C758FC">
      <w:pPr>
        <w:spacing w:after="0"/>
        <w:rPr>
          <w:rFonts w:cs="VAG Rounded Std Light"/>
          <w:color w:val="221F1F"/>
        </w:rPr>
      </w:pPr>
    </w:p>
    <w:p w14:paraId="175A5D6F" w14:textId="5F7050B2" w:rsidR="00AF15AC" w:rsidRPr="00AF15AC" w:rsidRDefault="000547FE" w:rsidP="00C758FC">
      <w:pPr>
        <w:spacing w:after="0"/>
        <w:rPr>
          <w:rFonts w:cs="VAG Rounded Std Light"/>
          <w:color w:val="221F1F"/>
        </w:rPr>
      </w:pPr>
      <w:r>
        <w:rPr>
          <w:rFonts w:cs="VAG Rounded Std Light"/>
          <w:color w:val="221F1F"/>
        </w:rPr>
        <w:t>Building strong social skills is an ongoing process that extends beyond the classroom. To help you continue building these skills at home, we’ve put together five simple and fun activities.</w:t>
      </w:r>
    </w:p>
    <w:p w14:paraId="590193D9" w14:textId="77777777" w:rsidR="00AF15AC" w:rsidRPr="00C758FC" w:rsidRDefault="00AF15AC" w:rsidP="00C758FC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</w:p>
    <w:p w14:paraId="62B2C817" w14:textId="2CF1C90C" w:rsidR="00FE2C5B" w:rsidRPr="00BC1D83" w:rsidRDefault="00BC1D83" w:rsidP="00BC1D83">
      <w:pPr>
        <w:pStyle w:val="ListParagraph"/>
        <w:numPr>
          <w:ilvl w:val="0"/>
          <w:numId w:val="15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Encourage purposeful play</w:t>
      </w:r>
    </w:p>
    <w:p w14:paraId="7C23D8F4" w14:textId="7EB7DDF7" w:rsidR="00FE2C5B" w:rsidRDefault="0041101B" w:rsidP="00FE2C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Purposeful play is an excellent opportunity </w:t>
      </w:r>
      <w:r w:rsidR="00447EC1">
        <w:rPr>
          <w:rFonts w:ascii="Calibri" w:hAnsi="Calibri" w:cs="Calibri"/>
          <w:color w:val="000000"/>
          <w:sz w:val="22"/>
          <w:szCs w:val="22"/>
        </w:rPr>
        <w:t>to boost</w:t>
      </w:r>
      <w:r>
        <w:rPr>
          <w:rFonts w:ascii="Calibri" w:hAnsi="Calibri" w:cs="Calibri"/>
          <w:color w:val="000000"/>
          <w:sz w:val="22"/>
          <w:szCs w:val="22"/>
        </w:rPr>
        <w:t xml:space="preserve"> your child’s social skills. Encourage them to work on </w:t>
      </w:r>
      <w:r w:rsidR="00B5376B">
        <w:rPr>
          <w:rFonts w:ascii="Calibri" w:hAnsi="Calibri" w:cs="Calibri"/>
          <w:color w:val="000000"/>
          <w:sz w:val="22"/>
          <w:szCs w:val="22"/>
        </w:rPr>
        <w:t>activities</w:t>
      </w:r>
      <w:r>
        <w:rPr>
          <w:rFonts w:ascii="Calibri" w:hAnsi="Calibri" w:cs="Calibri"/>
          <w:color w:val="000000"/>
          <w:sz w:val="22"/>
          <w:szCs w:val="22"/>
        </w:rPr>
        <w:t xml:space="preserve"> with you</w:t>
      </w:r>
      <w:r w:rsidR="00B5376B">
        <w:rPr>
          <w:rFonts w:ascii="Calibri" w:hAnsi="Calibri" w:cs="Calibri"/>
          <w:color w:val="000000"/>
          <w:sz w:val="22"/>
          <w:szCs w:val="22"/>
        </w:rPr>
        <w:t xml:space="preserve"> that involve teamwork and communication</w:t>
      </w:r>
      <w:r>
        <w:rPr>
          <w:rFonts w:ascii="Calibri" w:hAnsi="Calibri" w:cs="Calibri"/>
          <w:color w:val="000000"/>
          <w:sz w:val="22"/>
          <w:szCs w:val="22"/>
        </w:rPr>
        <w:t xml:space="preserve">, such as building </w:t>
      </w:r>
      <w:r w:rsidR="00447EC1">
        <w:rPr>
          <w:rFonts w:ascii="Calibri" w:hAnsi="Calibri" w:cs="Calibri"/>
          <w:color w:val="000000"/>
          <w:sz w:val="22"/>
          <w:szCs w:val="22"/>
        </w:rPr>
        <w:t xml:space="preserve">towers with </w:t>
      </w:r>
      <w:r>
        <w:rPr>
          <w:rFonts w:ascii="Calibri" w:hAnsi="Calibri" w:cs="Calibri"/>
          <w:color w:val="000000"/>
          <w:sz w:val="22"/>
          <w:szCs w:val="22"/>
        </w:rPr>
        <w:t>blocks, working on a puzzle, or making crafts</w:t>
      </w:r>
      <w:r w:rsidR="00B62580">
        <w:rPr>
          <w:rFonts w:ascii="Calibri" w:hAnsi="Calibri" w:cs="Calibri"/>
          <w:color w:val="000000"/>
          <w:sz w:val="22"/>
          <w:szCs w:val="22"/>
        </w:rPr>
        <w:t xml:space="preserve"> together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447EC1">
        <w:rPr>
          <w:rFonts w:ascii="Calibri" w:hAnsi="Calibri" w:cs="Calibri"/>
          <w:color w:val="000000"/>
          <w:sz w:val="22"/>
          <w:szCs w:val="22"/>
        </w:rPr>
        <w:t xml:space="preserve"> Not only will your child develop important problem-solving skills, but their creativity and imagination will also flourish through playtime. </w:t>
      </w:r>
    </w:p>
    <w:p w14:paraId="7036EABB" w14:textId="05D80B10" w:rsidR="004A1DA0" w:rsidRDefault="004A1DA0" w:rsidP="00FE2C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C2D137E" w14:textId="5E0A245C" w:rsidR="004A1DA0" w:rsidRPr="00BC1D83" w:rsidRDefault="00DA5EAA" w:rsidP="00BC1D83">
      <w:pPr>
        <w:pStyle w:val="ListParagraph"/>
        <w:numPr>
          <w:ilvl w:val="0"/>
          <w:numId w:val="15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Model</w:t>
      </w:r>
      <w:r w:rsidR="00BC1D83">
        <w:rPr>
          <w:rFonts w:cs="VAG Rounded Std Light"/>
          <w:b/>
          <w:bCs/>
          <w:color w:val="221F1F"/>
          <w:sz w:val="24"/>
          <w:szCs w:val="24"/>
        </w:rPr>
        <w:t xml:space="preserve"> sharing</w:t>
      </w:r>
      <w:r>
        <w:rPr>
          <w:rFonts w:cs="VAG Rounded Std Light"/>
          <w:b/>
          <w:bCs/>
          <w:color w:val="221F1F"/>
          <w:sz w:val="24"/>
          <w:szCs w:val="24"/>
        </w:rPr>
        <w:t xml:space="preserve"> behavior</w:t>
      </w:r>
    </w:p>
    <w:p w14:paraId="6E7C4A01" w14:textId="0FFD9040" w:rsidR="004A1DA0" w:rsidRDefault="00DA5EAA" w:rsidP="00FE2C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Children learn from the behaviors of the adults around them. </w:t>
      </w:r>
      <w:r w:rsidR="0041101B">
        <w:rPr>
          <w:rFonts w:ascii="Calibri" w:hAnsi="Calibri" w:cs="Calibri"/>
          <w:color w:val="000000"/>
          <w:sz w:val="22"/>
          <w:szCs w:val="22"/>
        </w:rPr>
        <w:t>You can model sharing by offering your child a piece of your snack</w:t>
      </w:r>
      <w:r w:rsidR="000547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1101B">
        <w:rPr>
          <w:rFonts w:ascii="Calibri" w:hAnsi="Calibri" w:cs="Calibri"/>
          <w:color w:val="000000"/>
          <w:sz w:val="22"/>
          <w:szCs w:val="22"/>
        </w:rPr>
        <w:t>or sharing a toy with them. Use positive language to describe the behavior, such as “It’s so fun to share my snack with you</w:t>
      </w:r>
      <w:r w:rsidR="00447EC1">
        <w:rPr>
          <w:rFonts w:ascii="Calibri" w:hAnsi="Calibri" w:cs="Calibri"/>
          <w:color w:val="000000"/>
          <w:sz w:val="22"/>
          <w:szCs w:val="22"/>
        </w:rPr>
        <w:t>” or “</w:t>
      </w:r>
      <w:r w:rsidR="0041101B">
        <w:rPr>
          <w:rFonts w:ascii="Calibri" w:hAnsi="Calibri" w:cs="Calibri"/>
          <w:color w:val="000000"/>
          <w:sz w:val="22"/>
          <w:szCs w:val="22"/>
        </w:rPr>
        <w:t xml:space="preserve">Sharing makes me feel happy.” When your child sees your actions, they are more likely to follow suit and learn to share with others. </w:t>
      </w:r>
    </w:p>
    <w:p w14:paraId="527AAD11" w14:textId="474E4875" w:rsidR="009B7148" w:rsidRDefault="009B7148" w:rsidP="00FE2C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13E7DD5" w14:textId="2A16E0B4" w:rsidR="009B7148" w:rsidRPr="009B7148" w:rsidRDefault="009B7148" w:rsidP="009B7148">
      <w:pPr>
        <w:pStyle w:val="ListParagraph"/>
        <w:numPr>
          <w:ilvl w:val="0"/>
          <w:numId w:val="15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 w:rsidRPr="009B7148">
        <w:rPr>
          <w:rFonts w:cs="VAG Rounded Std Light"/>
          <w:b/>
          <w:bCs/>
          <w:color w:val="221F1F"/>
          <w:sz w:val="24"/>
          <w:szCs w:val="24"/>
        </w:rPr>
        <w:t>Introduce the concept of a “worry can”</w:t>
      </w:r>
    </w:p>
    <w:p w14:paraId="4AB733C1" w14:textId="30121A34" w:rsidR="009B7148" w:rsidRDefault="009B7148" w:rsidP="009B714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“worry can” is a helpful visual tool that can </w:t>
      </w:r>
      <w:r w:rsidR="002E4085">
        <w:rPr>
          <w:rFonts w:ascii="Calibri" w:hAnsi="Calibri" w:cs="Calibri"/>
          <w:color w:val="000000"/>
          <w:sz w:val="22"/>
          <w:szCs w:val="22"/>
        </w:rPr>
        <w:t xml:space="preserve">help build your child’s </w:t>
      </w:r>
      <w:r w:rsidR="000547FE">
        <w:rPr>
          <w:rFonts w:ascii="Calibri" w:hAnsi="Calibri" w:cs="Calibri"/>
          <w:color w:val="000000"/>
          <w:sz w:val="22"/>
          <w:szCs w:val="22"/>
        </w:rPr>
        <w:t xml:space="preserve">communication skills </w:t>
      </w:r>
      <w:r w:rsidR="002E4085">
        <w:rPr>
          <w:rFonts w:ascii="Calibri" w:hAnsi="Calibri" w:cs="Calibri"/>
          <w:color w:val="000000"/>
          <w:sz w:val="22"/>
          <w:szCs w:val="22"/>
        </w:rPr>
        <w:t xml:space="preserve">by encouraging them to </w:t>
      </w:r>
      <w:r>
        <w:rPr>
          <w:rFonts w:ascii="Calibri" w:hAnsi="Calibri" w:cs="Calibri"/>
          <w:color w:val="000000"/>
          <w:sz w:val="22"/>
          <w:szCs w:val="22"/>
        </w:rPr>
        <w:t xml:space="preserve">express their fears </w:t>
      </w:r>
      <w:r w:rsidR="00DB72E3">
        <w:rPr>
          <w:rFonts w:ascii="Calibri" w:hAnsi="Calibri" w:cs="Calibri"/>
          <w:color w:val="000000"/>
          <w:sz w:val="22"/>
          <w:szCs w:val="22"/>
        </w:rPr>
        <w:t>in a positive way</w:t>
      </w:r>
      <w:r w:rsidR="002E4085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Decorate a special can together, then ask your child to write or draw their worries on a piece of paper and place them in the can. Together, </w:t>
      </w:r>
      <w:r w:rsidR="002B7F68">
        <w:rPr>
          <w:rFonts w:ascii="Calibri" w:hAnsi="Calibri" w:cs="Calibri"/>
          <w:color w:val="000000"/>
          <w:sz w:val="22"/>
          <w:szCs w:val="22"/>
        </w:rPr>
        <w:t>have an open and honest conversation about their worries and help them problem-solve any issues</w:t>
      </w:r>
      <w:r w:rsidR="002E4085">
        <w:rPr>
          <w:rFonts w:ascii="Calibri" w:hAnsi="Calibri" w:cs="Calibri"/>
          <w:color w:val="000000"/>
          <w:sz w:val="22"/>
          <w:szCs w:val="22"/>
        </w:rPr>
        <w:t xml:space="preserve"> they may have</w:t>
      </w:r>
      <w:r w:rsidR="002B7F68">
        <w:rPr>
          <w:rFonts w:ascii="Calibri" w:hAnsi="Calibri" w:cs="Calibri"/>
          <w:color w:val="000000"/>
          <w:sz w:val="22"/>
          <w:szCs w:val="22"/>
        </w:rPr>
        <w:t>.</w:t>
      </w:r>
    </w:p>
    <w:p w14:paraId="61A3E8A6" w14:textId="0B2F8CCE" w:rsidR="002E0720" w:rsidRDefault="002E0720" w:rsidP="002E072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10101"/>
          <w:spacing w:val="8"/>
          <w:sz w:val="27"/>
          <w:szCs w:val="27"/>
          <w:shd w:val="clear" w:color="auto" w:fill="FFFFFF"/>
        </w:rPr>
      </w:pPr>
    </w:p>
    <w:p w14:paraId="3A39732F" w14:textId="5EA52053" w:rsidR="0090386A" w:rsidRPr="00BC1D83" w:rsidRDefault="00BC1D83" w:rsidP="00BC1D83">
      <w:pPr>
        <w:pStyle w:val="ListParagraph"/>
        <w:numPr>
          <w:ilvl w:val="0"/>
          <w:numId w:val="15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 w:rsidRPr="00BC1D83">
        <w:rPr>
          <w:rFonts w:cs="VAG Rounded Std Light"/>
          <w:b/>
          <w:bCs/>
          <w:color w:val="221F1F"/>
          <w:sz w:val="24"/>
          <w:szCs w:val="24"/>
        </w:rPr>
        <w:t>Roleplay different social situations</w:t>
      </w:r>
    </w:p>
    <w:p w14:paraId="16EEB115" w14:textId="4CE7ECA4" w:rsidR="00B77B86" w:rsidRDefault="00BC1D83" w:rsidP="006979EE">
      <w:pPr>
        <w:shd w:val="clear" w:color="auto" w:fill="FFFFFF"/>
        <w:spacing w:after="0" w:line="240" w:lineRule="auto"/>
        <w:textAlignment w:val="baseline"/>
      </w:pPr>
      <w:r>
        <w:t>Roleplaying is a great way to</w:t>
      </w:r>
      <w:r w:rsidR="00DA5EAA">
        <w:t xml:space="preserve"> address specific issues, such as shyness or difficulty making friends. By practicing </w:t>
      </w:r>
      <w:r w:rsidR="00447EC1">
        <w:t>social</w:t>
      </w:r>
      <w:r w:rsidR="00DA5EAA">
        <w:t xml:space="preserve"> skills in a safe environment, children can become more comfortable and confident in </w:t>
      </w:r>
      <w:r w:rsidR="00447EC1">
        <w:t>different</w:t>
      </w:r>
      <w:r w:rsidR="00DA5EAA">
        <w:t xml:space="preserve"> situations. To get started,</w:t>
      </w:r>
      <w:r w:rsidR="000547FE">
        <w:t xml:space="preserve"> introduce</w:t>
      </w:r>
      <w:r w:rsidR="00DA5EAA">
        <w:t xml:space="preserve"> yourself to your child and ask them to do the same. </w:t>
      </w:r>
      <w:r w:rsidR="00DA5EAA">
        <w:lastRenderedPageBreak/>
        <w:t>Encourage them to say their name, age, and something they like. Provide positive feedback to boost their confidence.</w:t>
      </w:r>
    </w:p>
    <w:p w14:paraId="64DF210D" w14:textId="36F6891D" w:rsidR="00BC1D83" w:rsidRDefault="00BC1D83" w:rsidP="00BC1D83">
      <w:pPr>
        <w:spacing w:after="0"/>
        <w:rPr>
          <w:rFonts w:ascii="Open Sans" w:hAnsi="Open Sans" w:cs="Open Sans"/>
          <w:color w:val="1A1A1A"/>
          <w:shd w:val="clear" w:color="auto" w:fill="FFFFFF"/>
        </w:rPr>
      </w:pPr>
    </w:p>
    <w:p w14:paraId="2AF6EA90" w14:textId="60EDFC95" w:rsidR="00447EC1" w:rsidRDefault="00447EC1" w:rsidP="00447EC1">
      <w:pPr>
        <w:pStyle w:val="ListParagraph"/>
        <w:numPr>
          <w:ilvl w:val="0"/>
          <w:numId w:val="15"/>
        </w:numPr>
        <w:spacing w:after="0"/>
        <w:ind w:left="36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Read books about emotions</w:t>
      </w:r>
    </w:p>
    <w:p w14:paraId="24FFD1A6" w14:textId="53D44FE6" w:rsidR="00447EC1" w:rsidRPr="008E0244" w:rsidRDefault="003776A9" w:rsidP="00447EC1">
      <w:pPr>
        <w:shd w:val="clear" w:color="auto" w:fill="FFFFFF"/>
        <w:spacing w:after="0" w:line="240" w:lineRule="auto"/>
        <w:textAlignment w:val="baseline"/>
        <w:rPr>
          <w:rFonts w:cs="VAG Rounded Std Light"/>
          <w:color w:val="221F1F"/>
        </w:rPr>
      </w:pPr>
      <w:r>
        <w:rPr>
          <w:rFonts w:cs="VAG Rounded Std Light"/>
          <w:color w:val="221F1F"/>
        </w:rPr>
        <w:t>B</w:t>
      </w:r>
      <w:r w:rsidR="008E0244">
        <w:rPr>
          <w:rFonts w:cs="VAG Rounded Std Light"/>
          <w:color w:val="221F1F"/>
        </w:rPr>
        <w:t>o</w:t>
      </w:r>
      <w:r>
        <w:rPr>
          <w:rFonts w:cs="VAG Rounded Std Light"/>
          <w:color w:val="221F1F"/>
        </w:rPr>
        <w:t xml:space="preserve">oks can help </w:t>
      </w:r>
      <w:r w:rsidR="00447EC1">
        <w:rPr>
          <w:rFonts w:cs="VAG Rounded Std Light"/>
          <w:color w:val="221F1F"/>
        </w:rPr>
        <w:t xml:space="preserve">your child learn to identify and express their feelings, </w:t>
      </w:r>
      <w:r w:rsidR="002B7F68">
        <w:rPr>
          <w:rFonts w:cs="VAG Rounded Std Light"/>
          <w:color w:val="221F1F"/>
        </w:rPr>
        <w:t xml:space="preserve">recognize emotions of others, and manage emotions (i.e., deep breathing or counting to 10). While </w:t>
      </w:r>
      <w:r>
        <w:rPr>
          <w:rFonts w:cs="VAG Rounded Std Light"/>
          <w:color w:val="221F1F"/>
        </w:rPr>
        <w:t xml:space="preserve">reading, discuss how the characters feel and ask your child how they would feel in a similar situation. </w:t>
      </w:r>
      <w:r w:rsidR="008E0244">
        <w:rPr>
          <w:rFonts w:cs="VAG Rounded Std Light"/>
          <w:color w:val="221F1F"/>
        </w:rPr>
        <w:t>Some of our favorite</w:t>
      </w:r>
      <w:r w:rsidR="002B7F68">
        <w:rPr>
          <w:rFonts w:cs="VAG Rounded Std Light"/>
          <w:color w:val="221F1F"/>
        </w:rPr>
        <w:t xml:space="preserve"> books</w:t>
      </w:r>
      <w:r w:rsidR="008E0244">
        <w:rPr>
          <w:rFonts w:cs="VAG Rounded Std Light"/>
          <w:color w:val="221F1F"/>
        </w:rPr>
        <w:t xml:space="preserve"> include </w:t>
      </w:r>
      <w:r w:rsidR="008E0244">
        <w:rPr>
          <w:rFonts w:cs="VAG Rounded Std Light"/>
          <w:i/>
          <w:iCs/>
          <w:color w:val="221F1F"/>
        </w:rPr>
        <w:t>The Color Monster</w:t>
      </w:r>
      <w:r w:rsidR="008E0244">
        <w:rPr>
          <w:rFonts w:cs="VAG Rounded Std Light"/>
          <w:color w:val="221F1F"/>
        </w:rPr>
        <w:t xml:space="preserve"> by Anna Llenas, </w:t>
      </w:r>
      <w:r w:rsidR="009B7148">
        <w:rPr>
          <w:rFonts w:cs="VAG Rounded Std Light"/>
          <w:i/>
          <w:iCs/>
          <w:color w:val="221F1F"/>
        </w:rPr>
        <w:t>The Way I Feel</w:t>
      </w:r>
      <w:r w:rsidR="008E0244">
        <w:rPr>
          <w:rFonts w:cs="VAG Rounded Std Light"/>
          <w:i/>
          <w:iCs/>
          <w:color w:val="221F1F"/>
        </w:rPr>
        <w:t xml:space="preserve"> </w:t>
      </w:r>
      <w:r w:rsidR="008E0244">
        <w:rPr>
          <w:rFonts w:cs="VAG Rounded Std Light"/>
          <w:color w:val="221F1F"/>
        </w:rPr>
        <w:t xml:space="preserve">by </w:t>
      </w:r>
      <w:r w:rsidR="009B7148">
        <w:rPr>
          <w:rFonts w:cs="VAG Rounded Std Light"/>
          <w:color w:val="221F1F"/>
        </w:rPr>
        <w:t>Jenan Cain</w:t>
      </w:r>
      <w:r w:rsidR="008E0244">
        <w:rPr>
          <w:rFonts w:cs="VAG Rounded Std Light"/>
          <w:color w:val="221F1F"/>
        </w:rPr>
        <w:t xml:space="preserve">, and </w:t>
      </w:r>
      <w:r w:rsidR="009B7148">
        <w:rPr>
          <w:rFonts w:cs="VAG Rounded Std Light"/>
          <w:i/>
          <w:iCs/>
          <w:color w:val="221F1F"/>
        </w:rPr>
        <w:t>Big Feelings</w:t>
      </w:r>
      <w:r w:rsidR="009B7148">
        <w:rPr>
          <w:rFonts w:cs="VAG Rounded Std Light"/>
          <w:color w:val="221F1F"/>
        </w:rPr>
        <w:t xml:space="preserve"> by Alexandra Penfold</w:t>
      </w:r>
      <w:r w:rsidR="008E0244">
        <w:rPr>
          <w:rFonts w:cs="VAG Rounded Std Light"/>
          <w:color w:val="221F1F"/>
        </w:rPr>
        <w:t xml:space="preserve">. </w:t>
      </w:r>
    </w:p>
    <w:p w14:paraId="3124564B" w14:textId="77777777" w:rsidR="00BC1D83" w:rsidRDefault="00BC1D83" w:rsidP="00BC1D83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</w:p>
    <w:p w14:paraId="51980C9D" w14:textId="2D51D21E" w:rsidR="00790014" w:rsidRPr="00790014" w:rsidRDefault="00790014" w:rsidP="00FB7740">
      <w:pPr>
        <w:shd w:val="clear" w:color="auto" w:fill="FFFFFF"/>
        <w:spacing w:after="0" w:line="240" w:lineRule="auto"/>
        <w:textAlignment w:val="baseline"/>
      </w:pPr>
      <w:r w:rsidRPr="00790014">
        <w:t xml:space="preserve"> </w:t>
      </w:r>
    </w:p>
    <w:sectPr w:rsidR="00790014" w:rsidRPr="00790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228B5" w14:textId="77777777" w:rsidR="00583A35" w:rsidRDefault="00583A35" w:rsidP="004405FA">
      <w:pPr>
        <w:spacing w:after="0" w:line="240" w:lineRule="auto"/>
      </w:pPr>
      <w:r>
        <w:separator/>
      </w:r>
    </w:p>
  </w:endnote>
  <w:endnote w:type="continuationSeparator" w:id="0">
    <w:p w14:paraId="5C1C37E3" w14:textId="77777777" w:rsidR="00583A35" w:rsidRDefault="00583A35" w:rsidP="0044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VAG Rounded Std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9DE0" w14:textId="77777777" w:rsidR="00583A35" w:rsidRDefault="00583A35" w:rsidP="004405FA">
      <w:pPr>
        <w:spacing w:after="0" w:line="240" w:lineRule="auto"/>
      </w:pPr>
      <w:r>
        <w:separator/>
      </w:r>
    </w:p>
  </w:footnote>
  <w:footnote w:type="continuationSeparator" w:id="0">
    <w:p w14:paraId="58A8E7F5" w14:textId="77777777" w:rsidR="00583A35" w:rsidRDefault="00583A35" w:rsidP="0044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D77"/>
    <w:multiLevelType w:val="hybridMultilevel"/>
    <w:tmpl w:val="272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889"/>
    <w:multiLevelType w:val="hybridMultilevel"/>
    <w:tmpl w:val="09A4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512"/>
    <w:multiLevelType w:val="hybridMultilevel"/>
    <w:tmpl w:val="1FCE77D4"/>
    <w:lvl w:ilvl="0" w:tplc="4596F22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1F1F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226A1"/>
    <w:multiLevelType w:val="hybridMultilevel"/>
    <w:tmpl w:val="B3369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6E98"/>
    <w:multiLevelType w:val="multilevel"/>
    <w:tmpl w:val="2E9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03955"/>
    <w:multiLevelType w:val="hybridMultilevel"/>
    <w:tmpl w:val="313E6F5E"/>
    <w:lvl w:ilvl="0" w:tplc="0748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2182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7D53"/>
    <w:multiLevelType w:val="multilevel"/>
    <w:tmpl w:val="76A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90484"/>
    <w:multiLevelType w:val="hybridMultilevel"/>
    <w:tmpl w:val="E12E3318"/>
    <w:lvl w:ilvl="0" w:tplc="78781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F02"/>
    <w:multiLevelType w:val="hybridMultilevel"/>
    <w:tmpl w:val="B806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13BC9"/>
    <w:multiLevelType w:val="multilevel"/>
    <w:tmpl w:val="79F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233C6A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A7E53"/>
    <w:multiLevelType w:val="hybridMultilevel"/>
    <w:tmpl w:val="E500C5E8"/>
    <w:lvl w:ilvl="0" w:tplc="04AE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90BF4"/>
    <w:multiLevelType w:val="multilevel"/>
    <w:tmpl w:val="7CA6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C7B41"/>
    <w:multiLevelType w:val="hybridMultilevel"/>
    <w:tmpl w:val="6150B7A0"/>
    <w:lvl w:ilvl="0" w:tplc="1772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633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23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EA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6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2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A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6B"/>
    <w:rsid w:val="0002356A"/>
    <w:rsid w:val="0004288D"/>
    <w:rsid w:val="00045361"/>
    <w:rsid w:val="000547FE"/>
    <w:rsid w:val="00060D18"/>
    <w:rsid w:val="00060F9C"/>
    <w:rsid w:val="0007142B"/>
    <w:rsid w:val="00086982"/>
    <w:rsid w:val="000948FB"/>
    <w:rsid w:val="000A107A"/>
    <w:rsid w:val="000A6A86"/>
    <w:rsid w:val="000B54B7"/>
    <w:rsid w:val="000D1814"/>
    <w:rsid w:val="000D2E27"/>
    <w:rsid w:val="000E0517"/>
    <w:rsid w:val="000E559C"/>
    <w:rsid w:val="00156722"/>
    <w:rsid w:val="00174FD7"/>
    <w:rsid w:val="00180599"/>
    <w:rsid w:val="00186141"/>
    <w:rsid w:val="00186F30"/>
    <w:rsid w:val="0019032D"/>
    <w:rsid w:val="00190BC3"/>
    <w:rsid w:val="00193E2D"/>
    <w:rsid w:val="001E3769"/>
    <w:rsid w:val="00201000"/>
    <w:rsid w:val="0021413A"/>
    <w:rsid w:val="00232D89"/>
    <w:rsid w:val="00237C3F"/>
    <w:rsid w:val="0024454A"/>
    <w:rsid w:val="0024682D"/>
    <w:rsid w:val="00255578"/>
    <w:rsid w:val="002561F8"/>
    <w:rsid w:val="002655E6"/>
    <w:rsid w:val="002702F0"/>
    <w:rsid w:val="00273C97"/>
    <w:rsid w:val="00274B40"/>
    <w:rsid w:val="00284B82"/>
    <w:rsid w:val="00291BC6"/>
    <w:rsid w:val="002973F9"/>
    <w:rsid w:val="002A02B7"/>
    <w:rsid w:val="002A44B8"/>
    <w:rsid w:val="002B7F68"/>
    <w:rsid w:val="002D25B1"/>
    <w:rsid w:val="002D643C"/>
    <w:rsid w:val="002E0720"/>
    <w:rsid w:val="002E4085"/>
    <w:rsid w:val="002E5774"/>
    <w:rsid w:val="0030189B"/>
    <w:rsid w:val="00303E23"/>
    <w:rsid w:val="003160B4"/>
    <w:rsid w:val="003170DD"/>
    <w:rsid w:val="003243F4"/>
    <w:rsid w:val="003379B6"/>
    <w:rsid w:val="00340859"/>
    <w:rsid w:val="003427C7"/>
    <w:rsid w:val="00355EAC"/>
    <w:rsid w:val="00366DF0"/>
    <w:rsid w:val="0037426C"/>
    <w:rsid w:val="003776A9"/>
    <w:rsid w:val="003778D8"/>
    <w:rsid w:val="00391B69"/>
    <w:rsid w:val="00394085"/>
    <w:rsid w:val="00394A33"/>
    <w:rsid w:val="003C16CE"/>
    <w:rsid w:val="003C5567"/>
    <w:rsid w:val="003E0439"/>
    <w:rsid w:val="003F7234"/>
    <w:rsid w:val="0041101B"/>
    <w:rsid w:val="00417062"/>
    <w:rsid w:val="004405FA"/>
    <w:rsid w:val="00447EC1"/>
    <w:rsid w:val="0045395C"/>
    <w:rsid w:val="004A1DA0"/>
    <w:rsid w:val="004B34C0"/>
    <w:rsid w:val="004B596B"/>
    <w:rsid w:val="004D2D7E"/>
    <w:rsid w:val="004D57D3"/>
    <w:rsid w:val="004E04EE"/>
    <w:rsid w:val="004E4203"/>
    <w:rsid w:val="004E430D"/>
    <w:rsid w:val="004F05D9"/>
    <w:rsid w:val="00535E2E"/>
    <w:rsid w:val="00537808"/>
    <w:rsid w:val="00552BB5"/>
    <w:rsid w:val="00557C87"/>
    <w:rsid w:val="00583A35"/>
    <w:rsid w:val="0059021F"/>
    <w:rsid w:val="00590776"/>
    <w:rsid w:val="00590EC1"/>
    <w:rsid w:val="00595E11"/>
    <w:rsid w:val="005A3494"/>
    <w:rsid w:val="005B3333"/>
    <w:rsid w:val="005C4E3D"/>
    <w:rsid w:val="005E01AF"/>
    <w:rsid w:val="005E1173"/>
    <w:rsid w:val="005E40FA"/>
    <w:rsid w:val="006245D5"/>
    <w:rsid w:val="006253C2"/>
    <w:rsid w:val="0065028A"/>
    <w:rsid w:val="00671A96"/>
    <w:rsid w:val="0068306A"/>
    <w:rsid w:val="00692EDE"/>
    <w:rsid w:val="00692F4C"/>
    <w:rsid w:val="006979EE"/>
    <w:rsid w:val="006A01F4"/>
    <w:rsid w:val="006B7098"/>
    <w:rsid w:val="006D0DD5"/>
    <w:rsid w:val="006E7AE5"/>
    <w:rsid w:val="006F12C6"/>
    <w:rsid w:val="006F763C"/>
    <w:rsid w:val="0070190D"/>
    <w:rsid w:val="007076C1"/>
    <w:rsid w:val="00720381"/>
    <w:rsid w:val="0073235B"/>
    <w:rsid w:val="00744D3C"/>
    <w:rsid w:val="00766882"/>
    <w:rsid w:val="00772588"/>
    <w:rsid w:val="00772EA1"/>
    <w:rsid w:val="00781290"/>
    <w:rsid w:val="00790014"/>
    <w:rsid w:val="00792017"/>
    <w:rsid w:val="007C630C"/>
    <w:rsid w:val="007E723D"/>
    <w:rsid w:val="007F0C6C"/>
    <w:rsid w:val="008570BB"/>
    <w:rsid w:val="00863574"/>
    <w:rsid w:val="008814E4"/>
    <w:rsid w:val="00883EE5"/>
    <w:rsid w:val="00893DDD"/>
    <w:rsid w:val="0089749C"/>
    <w:rsid w:val="008D57ED"/>
    <w:rsid w:val="008E0244"/>
    <w:rsid w:val="008F337C"/>
    <w:rsid w:val="009034D5"/>
    <w:rsid w:val="0090386A"/>
    <w:rsid w:val="00904626"/>
    <w:rsid w:val="009220BC"/>
    <w:rsid w:val="00954A83"/>
    <w:rsid w:val="00961220"/>
    <w:rsid w:val="00964A04"/>
    <w:rsid w:val="009A5C7D"/>
    <w:rsid w:val="009B44E8"/>
    <w:rsid w:val="009B7148"/>
    <w:rsid w:val="009D0526"/>
    <w:rsid w:val="009D5F4E"/>
    <w:rsid w:val="00A104C3"/>
    <w:rsid w:val="00A30931"/>
    <w:rsid w:val="00A32381"/>
    <w:rsid w:val="00A326F1"/>
    <w:rsid w:val="00A43F00"/>
    <w:rsid w:val="00A50BCB"/>
    <w:rsid w:val="00A60DDF"/>
    <w:rsid w:val="00A65A0A"/>
    <w:rsid w:val="00A747AF"/>
    <w:rsid w:val="00A75F5F"/>
    <w:rsid w:val="00A813A7"/>
    <w:rsid w:val="00A950B1"/>
    <w:rsid w:val="00AA435A"/>
    <w:rsid w:val="00AC13E1"/>
    <w:rsid w:val="00AD6B03"/>
    <w:rsid w:val="00AF15AC"/>
    <w:rsid w:val="00B2084E"/>
    <w:rsid w:val="00B27979"/>
    <w:rsid w:val="00B43596"/>
    <w:rsid w:val="00B451BA"/>
    <w:rsid w:val="00B523C2"/>
    <w:rsid w:val="00B5376B"/>
    <w:rsid w:val="00B62580"/>
    <w:rsid w:val="00B7434A"/>
    <w:rsid w:val="00B77B86"/>
    <w:rsid w:val="00BA25B7"/>
    <w:rsid w:val="00BB5205"/>
    <w:rsid w:val="00BC09E2"/>
    <w:rsid w:val="00BC1D83"/>
    <w:rsid w:val="00BF20EA"/>
    <w:rsid w:val="00BF610D"/>
    <w:rsid w:val="00BF748F"/>
    <w:rsid w:val="00C02920"/>
    <w:rsid w:val="00C07FE5"/>
    <w:rsid w:val="00C10FF0"/>
    <w:rsid w:val="00C11DED"/>
    <w:rsid w:val="00C131D0"/>
    <w:rsid w:val="00C15308"/>
    <w:rsid w:val="00C2593D"/>
    <w:rsid w:val="00C32382"/>
    <w:rsid w:val="00C35CE7"/>
    <w:rsid w:val="00C758FC"/>
    <w:rsid w:val="00C860E3"/>
    <w:rsid w:val="00C86F1C"/>
    <w:rsid w:val="00C900C0"/>
    <w:rsid w:val="00C9167E"/>
    <w:rsid w:val="00CB16A2"/>
    <w:rsid w:val="00CD2252"/>
    <w:rsid w:val="00CE507C"/>
    <w:rsid w:val="00CF3521"/>
    <w:rsid w:val="00D069E0"/>
    <w:rsid w:val="00D174E9"/>
    <w:rsid w:val="00D41E5A"/>
    <w:rsid w:val="00D42004"/>
    <w:rsid w:val="00D57666"/>
    <w:rsid w:val="00D6265A"/>
    <w:rsid w:val="00D7006F"/>
    <w:rsid w:val="00D70E4A"/>
    <w:rsid w:val="00D77BFD"/>
    <w:rsid w:val="00D8259F"/>
    <w:rsid w:val="00D85EF3"/>
    <w:rsid w:val="00D94A94"/>
    <w:rsid w:val="00DA31F2"/>
    <w:rsid w:val="00DA5EAA"/>
    <w:rsid w:val="00DB72E3"/>
    <w:rsid w:val="00DC1591"/>
    <w:rsid w:val="00DC2ACD"/>
    <w:rsid w:val="00DE455B"/>
    <w:rsid w:val="00DF331E"/>
    <w:rsid w:val="00DF52E9"/>
    <w:rsid w:val="00E171BC"/>
    <w:rsid w:val="00E2386F"/>
    <w:rsid w:val="00E25E17"/>
    <w:rsid w:val="00E41887"/>
    <w:rsid w:val="00E529A8"/>
    <w:rsid w:val="00E60CA5"/>
    <w:rsid w:val="00E821C1"/>
    <w:rsid w:val="00EB468C"/>
    <w:rsid w:val="00ED43EA"/>
    <w:rsid w:val="00EE3280"/>
    <w:rsid w:val="00EF0CEB"/>
    <w:rsid w:val="00F17EF8"/>
    <w:rsid w:val="00F2124D"/>
    <w:rsid w:val="00F52C2E"/>
    <w:rsid w:val="00F9291F"/>
    <w:rsid w:val="00F94174"/>
    <w:rsid w:val="00F97F8C"/>
    <w:rsid w:val="00FB1567"/>
    <w:rsid w:val="00FB1973"/>
    <w:rsid w:val="00FB7740"/>
    <w:rsid w:val="00FC411D"/>
    <w:rsid w:val="00FD0A11"/>
    <w:rsid w:val="00FE2C5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4255"/>
  <w15:chartTrackingRefBased/>
  <w15:docId w15:val="{E2878A67-58F3-469B-834E-B2A778A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1E"/>
    <w:rPr>
      <w:rFonts w:ascii="Segoe UI" w:hAnsi="Segoe UI" w:cs="Segoe UI"/>
      <w:sz w:val="18"/>
      <w:szCs w:val="18"/>
    </w:rPr>
  </w:style>
  <w:style w:type="paragraph" w:customStyle="1" w:styleId="Pa27">
    <w:name w:val="Pa27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character" w:customStyle="1" w:styleId="normaltextrun">
    <w:name w:val="normaltextrun"/>
    <w:basedOn w:val="DefaultParagraphFont"/>
    <w:rsid w:val="007E723D"/>
  </w:style>
  <w:style w:type="character" w:styleId="Hyperlink">
    <w:name w:val="Hyperlink"/>
    <w:basedOn w:val="DefaultParagraphFont"/>
    <w:uiPriority w:val="99"/>
    <w:unhideWhenUsed/>
    <w:rsid w:val="00D626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6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FA"/>
  </w:style>
  <w:style w:type="paragraph" w:styleId="Footer">
    <w:name w:val="footer"/>
    <w:basedOn w:val="Normal"/>
    <w:link w:val="FooterChar"/>
    <w:uiPriority w:val="99"/>
    <w:unhideWhenUsed/>
    <w:rsid w:val="0044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FA"/>
  </w:style>
  <w:style w:type="character" w:customStyle="1" w:styleId="eop">
    <w:name w:val="eop"/>
    <w:basedOn w:val="DefaultParagraphFont"/>
    <w:rsid w:val="009220BC"/>
  </w:style>
  <w:style w:type="character" w:styleId="CommentReference">
    <w:name w:val="annotation reference"/>
    <w:basedOn w:val="DefaultParagraphFont"/>
    <w:uiPriority w:val="99"/>
    <w:semiHidden/>
    <w:unhideWhenUsed/>
    <w:rsid w:val="00E52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9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9A8"/>
    <w:pPr>
      <w:spacing w:after="0" w:line="240" w:lineRule="auto"/>
    </w:pPr>
  </w:style>
  <w:style w:type="character" w:customStyle="1" w:styleId="qowt-font2-calibri">
    <w:name w:val="qowt-font2-calibri"/>
    <w:basedOn w:val="DefaultParagraphFont"/>
    <w:rsid w:val="00D42004"/>
  </w:style>
  <w:style w:type="paragraph" w:customStyle="1" w:styleId="x-scope">
    <w:name w:val="x-scope"/>
    <w:basedOn w:val="Normal"/>
    <w:rsid w:val="00C1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-scope">
    <w:name w:val="style-scope"/>
    <w:basedOn w:val="Normal"/>
    <w:rsid w:val="00C1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3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crumb-link-wrap">
    <w:name w:val="breadcrumb-link-wrap"/>
    <w:basedOn w:val="DefaultParagraphFont"/>
    <w:rsid w:val="00883EE5"/>
  </w:style>
  <w:style w:type="character" w:customStyle="1" w:styleId="breadcrumb-link-text-wrap">
    <w:name w:val="breadcrumb-link-text-wrap"/>
    <w:basedOn w:val="DefaultParagraphFont"/>
    <w:rsid w:val="00883EE5"/>
  </w:style>
  <w:style w:type="paragraph" w:customStyle="1" w:styleId="entry-meta">
    <w:name w:val="entry-meta"/>
    <w:basedOn w:val="Normal"/>
    <w:rsid w:val="0088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883EE5"/>
  </w:style>
  <w:style w:type="character" w:customStyle="1" w:styleId="entry-author-name">
    <w:name w:val="entry-author-name"/>
    <w:basedOn w:val="DefaultParagraphFont"/>
    <w:rsid w:val="00883EE5"/>
  </w:style>
  <w:style w:type="character" w:customStyle="1" w:styleId="entry-comments-link">
    <w:name w:val="entry-comments-link"/>
    <w:basedOn w:val="DefaultParagraphFont"/>
    <w:rsid w:val="00883EE5"/>
  </w:style>
  <w:style w:type="character" w:customStyle="1" w:styleId="sss-name">
    <w:name w:val="sss-name"/>
    <w:basedOn w:val="DefaultParagraphFont"/>
    <w:rsid w:val="00883EE5"/>
  </w:style>
  <w:style w:type="character" w:customStyle="1" w:styleId="screen-reader-text">
    <w:name w:val="screen-reader-text"/>
    <w:basedOn w:val="DefaultParagraphFont"/>
    <w:rsid w:val="00883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39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24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26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Tonia Goldbach</cp:lastModifiedBy>
  <cp:revision>2</cp:revision>
  <dcterms:created xsi:type="dcterms:W3CDTF">2023-04-28T21:06:00Z</dcterms:created>
  <dcterms:modified xsi:type="dcterms:W3CDTF">2023-04-28T21:06:00Z</dcterms:modified>
</cp:coreProperties>
</file>